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酒店位置及到达方式</w:t>
      </w:r>
    </w:p>
    <w:p>
      <w:pPr>
        <w:ind w:firstLine="540"/>
        <w:jc w:val="left"/>
        <w:rPr>
          <w:rFonts w:ascii="宋体" w:hAnsi="宋体"/>
          <w:b/>
          <w:sz w:val="30"/>
          <w:szCs w:val="30"/>
        </w:rPr>
      </w:pPr>
    </w:p>
    <w:p>
      <w:pPr>
        <w:ind w:firstLine="54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一、华东饭店位置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地址：南京市鼓楼区北京西路67号    电话：025-83709988 </w:t>
      </w:r>
    </w:p>
    <w:p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drawing>
          <wp:inline distT="0" distB="0" distL="114300" distR="114300">
            <wp:extent cx="5920105" cy="3841750"/>
            <wp:effectExtent l="0" t="0" r="4445" b="6350"/>
            <wp:docPr id="1" name="图片 1" descr="酒店位置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酒店位置图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0105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4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二、到达方式</w:t>
      </w:r>
    </w:p>
    <w:p>
      <w:pPr>
        <w:ind w:firstLine="54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1.南京南站 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南京南站距离酒店15公里，乘坐出租车约需35分钟，乘坐地铁约需50分钟。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方法一：乘坐地铁1号线至鼓楼站转4号线至南艺·二师·草场门站，步行800米到酒店。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方法二：乘坐地铁3号线至鸡鸣站转4号线至南艺·二师·草场门站，步行800米到酒店。</w:t>
      </w:r>
    </w:p>
    <w:p>
      <w:pPr>
        <w:ind w:firstLine="54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2.南京站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南京站距离酒店8公里，乘坐出租车约需25分钟，乘坐地铁约需35分钟，方法为乘坐地铁1号线至鼓楼站转4号线至南艺·二师·草场门站，步行800米到酒店。</w:t>
      </w:r>
    </w:p>
    <w:p>
      <w:pPr>
        <w:ind w:firstLine="54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3.禄口机场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禄口机场距离酒店45公里，乘坐出租车约需1小时，乘坐地铁约需1小时45分钟。</w:t>
      </w:r>
    </w:p>
    <w:p>
      <w:pPr>
        <w:ind w:firstLine="540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方法一：乘坐地铁S1号线至南京南站转地铁1号线至鼓楼站转4号线至南艺·二师·草场门站，步行800米到酒店。。</w:t>
      </w:r>
    </w:p>
    <w:p>
      <w:pPr>
        <w:ind w:firstLine="540"/>
        <w:jc w:val="left"/>
        <w:rPr>
          <w:rFonts w:ascii="宋体" w:hAnsi="宋体"/>
          <w:sz w:val="30"/>
          <w:szCs w:val="30"/>
        </w:rPr>
        <w:sectPr>
          <w:footerReference r:id="rId4" w:type="first"/>
          <w:footerReference r:id="rId3" w:type="default"/>
          <w:pgSz w:w="11906" w:h="16838"/>
          <w:pgMar w:top="1440" w:right="1418" w:bottom="1588" w:left="1797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30"/>
          <w:szCs w:val="30"/>
        </w:rPr>
        <w:t>方法二：乘坐地铁S1号线至南京南站转地铁3号线至鸡鸣站转4号线至南艺·二师·草场门站，步行800米到酒店。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6 -</w:t>
    </w:r>
    <w:r>
      <w:rPr>
        <w:sz w:val="24"/>
        <w:szCs w:val="24"/>
        <w:lang w:val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8</w:t>
    </w:r>
    <w:r>
      <w:rPr>
        <w:sz w:val="24"/>
        <w:szCs w:val="24"/>
      </w:rP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2C0D"/>
    <w:rsid w:val="29602C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2021-04-27T07:48:00Z</dcterms:created>
  <dc:creator>贾晟东</dc:creator>
  <cp:lastModifiedBy>贾晟东</cp:lastModifiedBy>
  <dcterms:modified xsi:type="dcterms:W3CDTF">2021-04-27T07:48:21Z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CBC6FD392F744FABB632ADD9891DA643</vt:lpwstr>
  </property>
</Properties>
</file>