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25" w:line="345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</w:p>
    <w:p>
      <w:pPr>
        <w:widowControl/>
        <w:spacing w:after="225" w:line="345" w:lineRule="atLeas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个人会员入会手续</w:t>
      </w:r>
    </w:p>
    <w:p>
      <w:pPr>
        <w:widowControl/>
        <w:spacing w:after="225" w:line="400" w:lineRule="atLeas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一、执业个人会员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1.中国土地估价师与土地登记代理人协会（以下简称中估协）网站首页右侧“信息服务”栏内，点击“会员入会”；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点击进入“机构登录界面”,选择机构所在省份及机构名称，输入机构密码后点击“登录”键进入入会系统。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如密码遗失，请先点击该页面上方“密码查询单”，按要求填写完毕后传真至（010）66562319，待中估协与机构确认密码后再进入该界面；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3.点击“报送操作”页面右上第二行的“点击进入个人会员入会手续办理”；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4.确认本机构执业估价师是否已履行入会手续：已履行入会手续的估价师在“是否已履行”栏中标有“</w:t>
      </w:r>
      <w:r>
        <w:rPr>
          <w:rFonts w:hint="eastAsia" w:ascii="仿宋_GB2312" w:hAnsi="宋体" w:eastAsia="仿宋_GB2312"/>
          <w:sz w:val="32"/>
          <w:szCs w:val="32"/>
        </w:rPr>
        <w:t>√</w:t>
      </w:r>
      <w:r>
        <w:rPr>
          <w:rFonts w:hint="eastAsia" w:ascii="仿宋_GB2312" w:eastAsia="仿宋_GB2312"/>
          <w:sz w:val="32"/>
          <w:szCs w:val="32"/>
        </w:rPr>
        <w:t>”，每年无需重复履行入会手续；未履行入会手续的估价师可点击该行右侧“履行入会手续”字样；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5.逐条在线填写《个人会员入会申请表》（中估协重要通知将以短信形式发给每位会员，请务必填写移动电话）并按要求上传照片，确认无误后点击左上保存键；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6.在预览页面左上角点击“打印报表”，在线打印《个人会员入会申请表》；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7.估价师本人在打印的《个人会员入会申请表》签名，粘贴本人一寸免冠近照（请粘贴相纸照片，勿粘贴普通纸打印照片）；</w:t>
      </w:r>
    </w:p>
    <w:p>
      <w:pPr>
        <w:widowControl/>
        <w:spacing w:after="225" w:line="400" w:lineRule="atLeast"/>
        <w:ind w:firstLine="640" w:firstLineChars="200"/>
        <w:rPr>
          <w:rStyle w:val="11"/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8.将一份《个人会员入会申请表》寄至中估协会员部。</w:t>
      </w:r>
    </w:p>
    <w:p>
      <w:pPr>
        <w:widowControl/>
        <w:spacing w:after="225" w:line="400" w:lineRule="atLeast"/>
        <w:ind w:firstLine="640" w:firstLineChars="200"/>
        <w:rPr>
          <w:rFonts w:ascii="仿宋_GB2312" w:hAnsi="宋体" w:eastAsia="仿宋_GB2312"/>
          <w:color w:val="FFFFFF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二、非执业个人会员</w:t>
      </w:r>
    </w:p>
    <w:p>
      <w:pPr>
        <w:spacing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1.中估协网站首页右侧“信息服务”栏内，点击“会员入会”；</w:t>
      </w:r>
    </w:p>
    <w:p>
      <w:pPr>
        <w:widowControl/>
        <w:spacing w:after="225"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2.从《</w:t>
      </w:r>
      <w:r>
        <w:fldChar w:fldCharType="begin"/>
      </w:r>
      <w:r>
        <w:instrText xml:space="preserve"> HYPERLINK "http://www.creva.org.cn/index.php?m=content&amp;c=index&amp;a=show&amp;catid=28&amp;id=8126"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个人会员会籍管理办法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》附件下载《个人会员入会申请表》，在电子版中填好后打印，本人签名并粘贴本人一寸免冠近照（请粘贴相纸照片，勿粘贴普通纸打印照片）；</w:t>
      </w:r>
    </w:p>
    <w:p>
      <w:pPr>
        <w:widowControl/>
        <w:spacing w:after="225"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3.将《个人会员入会申请表》及土地估价师资格证明材料寄至中估协。</w:t>
      </w:r>
    </w:p>
    <w:p>
      <w:pPr>
        <w:widowControl/>
        <w:spacing w:after="225"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after="225"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after="225"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after="225" w:line="40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after="225" w:line="400" w:lineRule="atLeast"/>
        <w:rPr>
          <w:rFonts w:ascii="仿宋_GB2312" w:eastAsia="仿宋_GB2312"/>
          <w:sz w:val="32"/>
          <w:szCs w:val="32"/>
        </w:rPr>
      </w:pPr>
    </w:p>
    <w:p>
      <w:pPr>
        <w:widowControl/>
        <w:spacing w:after="225" w:line="40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B25"/>
    <w:rsid w:val="00004F35"/>
    <w:rsid w:val="00005EE7"/>
    <w:rsid w:val="00022AF8"/>
    <w:rsid w:val="000231B1"/>
    <w:rsid w:val="000659EB"/>
    <w:rsid w:val="00092C6B"/>
    <w:rsid w:val="000C5FF8"/>
    <w:rsid w:val="000D06EF"/>
    <w:rsid w:val="000E3BDB"/>
    <w:rsid w:val="000F0C74"/>
    <w:rsid w:val="000F1D90"/>
    <w:rsid w:val="0010265D"/>
    <w:rsid w:val="001264BD"/>
    <w:rsid w:val="00130D49"/>
    <w:rsid w:val="00152CF3"/>
    <w:rsid w:val="00156690"/>
    <w:rsid w:val="00156C9D"/>
    <w:rsid w:val="00164480"/>
    <w:rsid w:val="00170ED9"/>
    <w:rsid w:val="0017640C"/>
    <w:rsid w:val="00181837"/>
    <w:rsid w:val="00192303"/>
    <w:rsid w:val="00197D5C"/>
    <w:rsid w:val="001B22F4"/>
    <w:rsid w:val="001C64F0"/>
    <w:rsid w:val="001D3D63"/>
    <w:rsid w:val="001D49F8"/>
    <w:rsid w:val="001E04C9"/>
    <w:rsid w:val="001E7F6E"/>
    <w:rsid w:val="00200767"/>
    <w:rsid w:val="00202A7C"/>
    <w:rsid w:val="00223F07"/>
    <w:rsid w:val="002504FC"/>
    <w:rsid w:val="00264B91"/>
    <w:rsid w:val="00264C88"/>
    <w:rsid w:val="002707C0"/>
    <w:rsid w:val="002A2BA6"/>
    <w:rsid w:val="002D1800"/>
    <w:rsid w:val="002D3032"/>
    <w:rsid w:val="002D3C0B"/>
    <w:rsid w:val="002F254E"/>
    <w:rsid w:val="00306FD0"/>
    <w:rsid w:val="00327B25"/>
    <w:rsid w:val="0034341B"/>
    <w:rsid w:val="00364E7B"/>
    <w:rsid w:val="0038348F"/>
    <w:rsid w:val="0038475E"/>
    <w:rsid w:val="003943F2"/>
    <w:rsid w:val="003A7E85"/>
    <w:rsid w:val="003C1EFA"/>
    <w:rsid w:val="003D331D"/>
    <w:rsid w:val="003D6080"/>
    <w:rsid w:val="003F31DB"/>
    <w:rsid w:val="003F65FC"/>
    <w:rsid w:val="0040468B"/>
    <w:rsid w:val="004248E7"/>
    <w:rsid w:val="004308A8"/>
    <w:rsid w:val="00445255"/>
    <w:rsid w:val="00460D75"/>
    <w:rsid w:val="00467E05"/>
    <w:rsid w:val="004841CE"/>
    <w:rsid w:val="004937D2"/>
    <w:rsid w:val="00494E63"/>
    <w:rsid w:val="004A2C9B"/>
    <w:rsid w:val="004A3969"/>
    <w:rsid w:val="004C169C"/>
    <w:rsid w:val="004C4A86"/>
    <w:rsid w:val="004E6875"/>
    <w:rsid w:val="004F481B"/>
    <w:rsid w:val="00501DE8"/>
    <w:rsid w:val="00514562"/>
    <w:rsid w:val="005166BA"/>
    <w:rsid w:val="005201D5"/>
    <w:rsid w:val="00525C81"/>
    <w:rsid w:val="005371CB"/>
    <w:rsid w:val="00554F93"/>
    <w:rsid w:val="00556288"/>
    <w:rsid w:val="005577AC"/>
    <w:rsid w:val="00560DFC"/>
    <w:rsid w:val="00564C68"/>
    <w:rsid w:val="00565443"/>
    <w:rsid w:val="00565F4B"/>
    <w:rsid w:val="00577B12"/>
    <w:rsid w:val="00590E3A"/>
    <w:rsid w:val="00594C60"/>
    <w:rsid w:val="005A2A23"/>
    <w:rsid w:val="005B5F03"/>
    <w:rsid w:val="005E14CB"/>
    <w:rsid w:val="005F41AE"/>
    <w:rsid w:val="005F5B79"/>
    <w:rsid w:val="005F6F7B"/>
    <w:rsid w:val="006022AA"/>
    <w:rsid w:val="00616915"/>
    <w:rsid w:val="00616AC7"/>
    <w:rsid w:val="006231B3"/>
    <w:rsid w:val="00644F3B"/>
    <w:rsid w:val="00647C9C"/>
    <w:rsid w:val="00650652"/>
    <w:rsid w:val="00651ABA"/>
    <w:rsid w:val="00662614"/>
    <w:rsid w:val="00663D29"/>
    <w:rsid w:val="0068681E"/>
    <w:rsid w:val="006A5434"/>
    <w:rsid w:val="00700996"/>
    <w:rsid w:val="0072135D"/>
    <w:rsid w:val="00722855"/>
    <w:rsid w:val="00741996"/>
    <w:rsid w:val="0075276D"/>
    <w:rsid w:val="00757C4A"/>
    <w:rsid w:val="00781603"/>
    <w:rsid w:val="007826F3"/>
    <w:rsid w:val="007903BB"/>
    <w:rsid w:val="007968A7"/>
    <w:rsid w:val="007A4267"/>
    <w:rsid w:val="007C17B7"/>
    <w:rsid w:val="007F45CE"/>
    <w:rsid w:val="007F7E97"/>
    <w:rsid w:val="00812A52"/>
    <w:rsid w:val="00813B2F"/>
    <w:rsid w:val="00820B84"/>
    <w:rsid w:val="00834A81"/>
    <w:rsid w:val="0085474C"/>
    <w:rsid w:val="008548DD"/>
    <w:rsid w:val="00856AB2"/>
    <w:rsid w:val="0086716F"/>
    <w:rsid w:val="00867FB3"/>
    <w:rsid w:val="00875CE5"/>
    <w:rsid w:val="008832E8"/>
    <w:rsid w:val="008A406B"/>
    <w:rsid w:val="008A5CF1"/>
    <w:rsid w:val="008B1960"/>
    <w:rsid w:val="008C6669"/>
    <w:rsid w:val="008E46FC"/>
    <w:rsid w:val="008E77F7"/>
    <w:rsid w:val="009179C2"/>
    <w:rsid w:val="009311FE"/>
    <w:rsid w:val="009411F8"/>
    <w:rsid w:val="009470DA"/>
    <w:rsid w:val="0095311A"/>
    <w:rsid w:val="00973EF6"/>
    <w:rsid w:val="009C15E6"/>
    <w:rsid w:val="009F53C5"/>
    <w:rsid w:val="00A00F71"/>
    <w:rsid w:val="00A04E0F"/>
    <w:rsid w:val="00A06B3C"/>
    <w:rsid w:val="00A14766"/>
    <w:rsid w:val="00A26804"/>
    <w:rsid w:val="00A35D95"/>
    <w:rsid w:val="00A531FC"/>
    <w:rsid w:val="00A562A5"/>
    <w:rsid w:val="00A61C3F"/>
    <w:rsid w:val="00A64B29"/>
    <w:rsid w:val="00A6666A"/>
    <w:rsid w:val="00A67596"/>
    <w:rsid w:val="00A71FF9"/>
    <w:rsid w:val="00AC0FAF"/>
    <w:rsid w:val="00AE655D"/>
    <w:rsid w:val="00AF3CDD"/>
    <w:rsid w:val="00B009B5"/>
    <w:rsid w:val="00B21AA0"/>
    <w:rsid w:val="00B442A1"/>
    <w:rsid w:val="00B44FF2"/>
    <w:rsid w:val="00B53818"/>
    <w:rsid w:val="00B913B4"/>
    <w:rsid w:val="00BB13B2"/>
    <w:rsid w:val="00BB63D2"/>
    <w:rsid w:val="00BD5D4B"/>
    <w:rsid w:val="00BE288F"/>
    <w:rsid w:val="00BE7D39"/>
    <w:rsid w:val="00C0595D"/>
    <w:rsid w:val="00C15721"/>
    <w:rsid w:val="00C4732C"/>
    <w:rsid w:val="00C61470"/>
    <w:rsid w:val="00C80149"/>
    <w:rsid w:val="00CB40E8"/>
    <w:rsid w:val="00CB7C98"/>
    <w:rsid w:val="00CE7F01"/>
    <w:rsid w:val="00CF40AB"/>
    <w:rsid w:val="00D06F83"/>
    <w:rsid w:val="00D10CB1"/>
    <w:rsid w:val="00D421DE"/>
    <w:rsid w:val="00D50CFF"/>
    <w:rsid w:val="00D5566F"/>
    <w:rsid w:val="00D562F9"/>
    <w:rsid w:val="00D571F5"/>
    <w:rsid w:val="00D5780B"/>
    <w:rsid w:val="00D77B60"/>
    <w:rsid w:val="00D96E2B"/>
    <w:rsid w:val="00D97A8F"/>
    <w:rsid w:val="00DA1F47"/>
    <w:rsid w:val="00DB0AA5"/>
    <w:rsid w:val="00DC0FB5"/>
    <w:rsid w:val="00DC77B6"/>
    <w:rsid w:val="00DD4422"/>
    <w:rsid w:val="00DD5DDC"/>
    <w:rsid w:val="00DF1A3D"/>
    <w:rsid w:val="00DF4C35"/>
    <w:rsid w:val="00E33896"/>
    <w:rsid w:val="00E430B0"/>
    <w:rsid w:val="00E637A0"/>
    <w:rsid w:val="00E70C3C"/>
    <w:rsid w:val="00EA3445"/>
    <w:rsid w:val="00EA5FF3"/>
    <w:rsid w:val="00EB6D52"/>
    <w:rsid w:val="00EC6BFF"/>
    <w:rsid w:val="00ED0718"/>
    <w:rsid w:val="00ED6FDA"/>
    <w:rsid w:val="00EF1BCE"/>
    <w:rsid w:val="00EF390F"/>
    <w:rsid w:val="00EF5E59"/>
    <w:rsid w:val="00EF5E6E"/>
    <w:rsid w:val="00F00612"/>
    <w:rsid w:val="00F14FCD"/>
    <w:rsid w:val="00F154E6"/>
    <w:rsid w:val="00F27275"/>
    <w:rsid w:val="00F33A5D"/>
    <w:rsid w:val="00F35690"/>
    <w:rsid w:val="00F3587F"/>
    <w:rsid w:val="00F53734"/>
    <w:rsid w:val="00FC273D"/>
    <w:rsid w:val="15500808"/>
    <w:rsid w:val="3ADF79BB"/>
    <w:rsid w:val="5E9D77E8"/>
    <w:rsid w:val="760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ot1"/>
    <w:basedOn w:val="6"/>
    <w:qFormat/>
    <w:uiPriority w:val="0"/>
    <w:rPr>
      <w:rFonts w:hint="eastAsia" w:ascii="宋体" w:hAnsi="宋体" w:eastAsia="宋体"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484</Words>
  <Characters>2764</Characters>
  <Lines>23</Lines>
  <Paragraphs>6</Paragraphs>
  <TotalTime>74</TotalTime>
  <ScaleCrop>false</ScaleCrop>
  <LinksUpToDate>false</LinksUpToDate>
  <CharactersWithSpaces>3242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2021-03-16T06:39:00Z</dcterms:created>
  <dc:creator>张大为</dc:creator>
  <cp:lastModifiedBy>Administrator</cp:lastModifiedBy>
  <cp:lastPrinted>2021-04-06T07:11:00Z</cp:lastPrinted>
  <dcterms:modified xsi:type="dcterms:W3CDTF">2021-04-06T08:03:48Z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856BC624292F489BA4980FACB273B533</vt:lpwstr>
  </property>
</Properties>
</file>