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adjustRightInd w:val="0"/>
        <w:snapToGrid w:val="0"/>
        <w:spacing w:line="420" w:lineRule="exact"/>
        <w:ind w:right="-27" w:rightChars="-13"/>
        <w:jc w:val="center"/>
        <w:rPr>
          <w:rFonts w:ascii="黑体" w:hAnsi="黑体" w:eastAsia="黑体" w:cs="Times New Roman"/>
          <w:bCs/>
          <w:color w:val="000000"/>
          <w:sz w:val="32"/>
          <w:szCs w:val="32"/>
        </w:rPr>
      </w:pPr>
      <w:bookmarkStart w:id="0" w:name="_GoBack"/>
      <w:r>
        <w:rPr>
          <w:rFonts w:ascii="黑体" w:hAnsi="黑体" w:eastAsia="黑体" w:cs="Times New Roman"/>
          <w:bCs/>
          <w:color w:val="000000"/>
          <w:sz w:val="32"/>
          <w:szCs w:val="32"/>
        </w:rPr>
        <w:t>考试承诺书</w:t>
      </w:r>
    </w:p>
    <w:bookmarkEnd w:id="0"/>
    <w:p>
      <w:pPr>
        <w:adjustRightInd w:val="0"/>
        <w:snapToGrid w:val="0"/>
        <w:spacing w:line="420" w:lineRule="exact"/>
        <w:ind w:right="-27" w:rightChars="-13"/>
        <w:jc w:val="center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>参加2020年土地登记代理人职业资格考试使用。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请使用钢笔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或</w:t>
      </w:r>
      <w:r>
        <w:rPr>
          <w:rFonts w:cs="Times New Roman" w:asciiTheme="minorEastAsia" w:hAnsiTheme="minorEastAsia"/>
          <w:b/>
          <w:color w:val="000000"/>
          <w:szCs w:val="21"/>
        </w:rPr>
        <w:t>签字笔工整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、</w:t>
      </w:r>
      <w:r>
        <w:rPr>
          <w:rFonts w:cs="Times New Roman" w:asciiTheme="minorEastAsia" w:hAnsiTheme="minorEastAsia"/>
          <w:b/>
          <w:color w:val="000000"/>
          <w:szCs w:val="21"/>
        </w:rPr>
        <w:t>完整填写以下流行病学调查内容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，</w:t>
      </w:r>
      <w:r>
        <w:rPr>
          <w:rFonts w:cs="Times New Roman" w:asciiTheme="minorEastAsia" w:hAnsiTheme="minorEastAsia"/>
          <w:b/>
          <w:color w:val="000000"/>
          <w:szCs w:val="21"/>
        </w:rPr>
        <w:t>每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科目</w:t>
      </w:r>
      <w:r>
        <w:rPr>
          <w:rFonts w:cs="Times New Roman" w:asciiTheme="minorEastAsia" w:hAnsiTheme="minorEastAsia"/>
          <w:b/>
          <w:color w:val="000000"/>
          <w:szCs w:val="21"/>
        </w:rPr>
        <w:t>一份并主动交予监考人员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b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姓名：__________________________身份证号：____________________________</w:t>
      </w:r>
    </w:p>
    <w:p>
      <w:pPr>
        <w:adjustRightInd w:val="0"/>
        <w:snapToGrid w:val="0"/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</w:rPr>
        <w:t>准考证号</w:t>
      </w:r>
      <w:r>
        <w:rPr>
          <w:rFonts w:cs="Times New Roman" w:asciiTheme="minorEastAsia" w:hAnsiTheme="minorEastAsia"/>
          <w:color w:val="000000" w:themeColor="text1"/>
          <w:szCs w:val="21"/>
        </w:rPr>
        <w:t>：______________________手机号码：____________________________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</w:rPr>
        <w:t>参考</w:t>
      </w:r>
      <w:r>
        <w:rPr>
          <w:rFonts w:cs="Times New Roman" w:asciiTheme="minorEastAsia" w:hAnsiTheme="minorEastAsia"/>
          <w:color w:val="000000" w:themeColor="text1"/>
          <w:szCs w:val="21"/>
        </w:rPr>
        <w:t>科目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：</w:t>
      </w:r>
      <w:r>
        <w:rPr>
          <w:rFonts w:cs="Times New Roman" w:asciiTheme="minorEastAsia" w:hAnsiTheme="minorEastAsia"/>
          <w:szCs w:val="21"/>
        </w:rPr>
        <w:t xml:space="preserve">   □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土地登记相关法律</w:t>
      </w:r>
      <w:r>
        <w:rPr>
          <w:rFonts w:cs="Times New Roman" w:asciiTheme="minorEastAsia" w:hAnsiTheme="minorEastAsia"/>
          <w:szCs w:val="21"/>
        </w:rPr>
        <w:t xml:space="preserve">   </w:t>
      </w:r>
      <w:r>
        <w:rPr>
          <w:rFonts w:cs="Times New Roman" w:asciiTheme="minorEastAsia" w:hAnsiTheme="minorEastAsia"/>
          <w:color w:val="000000" w:themeColor="text1"/>
          <w:szCs w:val="21"/>
        </w:rPr>
        <w:t>□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土地权利理论与方法</w:t>
      </w:r>
    </w:p>
    <w:p>
      <w:pPr>
        <w:adjustRightInd w:val="0"/>
        <w:snapToGrid w:val="0"/>
        <w:spacing w:line="360" w:lineRule="auto"/>
        <w:ind w:firstLine="1470" w:firstLineChars="7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 xml:space="preserve">   □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地籍调查</w:t>
      </w:r>
      <w:r>
        <w:rPr>
          <w:rFonts w:cs="Times New Roman" w:asciiTheme="minorEastAsia" w:hAnsiTheme="minorEastAsia"/>
          <w:color w:val="000000" w:themeColor="text1"/>
          <w:szCs w:val="21"/>
        </w:rPr>
        <w:t xml:space="preserve">   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 xml:space="preserve">        </w:t>
      </w:r>
      <w:r>
        <w:rPr>
          <w:rFonts w:cs="Times New Roman" w:asciiTheme="minorEastAsia" w:hAnsiTheme="minorEastAsia"/>
          <w:color w:val="000000" w:themeColor="text1"/>
          <w:szCs w:val="21"/>
        </w:rPr>
        <w:t>□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土地登记代理实务</w:t>
      </w:r>
    </w:p>
    <w:p>
      <w:pPr>
        <w:pStyle w:val="7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cs="Times New Roman" w:asciiTheme="minorEastAsia" w:hAnsiTheme="minorEastAsia"/>
          <w:color w:val="000000"/>
          <w:szCs w:val="21"/>
        </w:rPr>
        <w:t>1.考前14天内，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是否接触过新冠肺炎病例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疑似病例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已知无症状感染者？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○是  ○否</w:t>
      </w:r>
    </w:p>
    <w:p>
      <w:pPr>
        <w:pStyle w:val="7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2</w:t>
      </w:r>
      <w:r>
        <w:rPr>
          <w:rFonts w:cs="Times New Roman" w:asciiTheme="minorEastAsia" w:hAnsiTheme="minorEastAsia"/>
          <w:color w:val="000000"/>
          <w:szCs w:val="21"/>
        </w:rPr>
        <w:t>.考前14天内，若接受过新型冠状病毒检测，检测结果是否为阳性？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○是  ○否</w:t>
      </w:r>
    </w:p>
    <w:p>
      <w:pPr>
        <w:pStyle w:val="7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3</w:t>
      </w:r>
      <w:r>
        <w:rPr>
          <w:rFonts w:cs="Times New Roman" w:asciiTheme="minorEastAsia" w:hAnsiTheme="minorEastAsia"/>
          <w:color w:val="00000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考前14天内，是否到过或途经高风险地区？                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○是  ○否</w:t>
      </w:r>
    </w:p>
    <w:p>
      <w:pPr>
        <w:pStyle w:val="7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4</w:t>
      </w:r>
      <w:r>
        <w:rPr>
          <w:rFonts w:cs="Times New Roman" w:asciiTheme="minorEastAsia" w:hAnsiTheme="minorEastAsia"/>
          <w:color w:val="00000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考前14天内，是否到过或途经中风险地区？                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○是  ○否</w:t>
      </w:r>
    </w:p>
    <w:p>
      <w:pPr>
        <w:pStyle w:val="7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5</w:t>
      </w:r>
      <w:r>
        <w:rPr>
          <w:rFonts w:cs="Times New Roman" w:asciiTheme="minorEastAsia" w:hAnsiTheme="minorEastAsia"/>
          <w:color w:val="000000"/>
          <w:szCs w:val="21"/>
        </w:rPr>
        <w:t>.考前14天内，是否有以下症状？○是   ○否。如</w:t>
      </w:r>
      <w:r>
        <w:rPr>
          <w:rFonts w:hint="eastAsia" w:cs="Times New Roman" w:asciiTheme="minorEastAsia" w:hAnsiTheme="minorEastAsia"/>
          <w:color w:val="000000"/>
          <w:szCs w:val="21"/>
        </w:rPr>
        <w:t>“</w:t>
      </w:r>
      <w:r>
        <w:rPr>
          <w:rFonts w:cs="Times New Roman" w:asciiTheme="minorEastAsia" w:hAnsiTheme="minorEastAsia"/>
          <w:color w:val="000000"/>
          <w:szCs w:val="21"/>
        </w:rPr>
        <w:t>是</w:t>
      </w:r>
      <w:r>
        <w:rPr>
          <w:rFonts w:hint="eastAsia" w:cs="Times New Roman" w:asciiTheme="minorEastAsia" w:hAnsiTheme="minorEastAsia"/>
          <w:color w:val="000000"/>
          <w:szCs w:val="21"/>
        </w:rPr>
        <w:t>”</w:t>
      </w:r>
      <w:r>
        <w:rPr>
          <w:rFonts w:cs="Times New Roman" w:asciiTheme="minorEastAsia" w:hAnsiTheme="minorEastAsia"/>
          <w:color w:val="000000"/>
          <w:szCs w:val="21"/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症状：□</w:t>
      </w:r>
      <w:r>
        <w:rPr>
          <w:rFonts w:hint="eastAsia" w:cs="Times New Roman" w:asciiTheme="minorEastAsia" w:hAnsiTheme="minorEastAsia"/>
          <w:szCs w:val="21"/>
        </w:rPr>
        <w:t>发热</w:t>
      </w:r>
      <w:r>
        <w:rPr>
          <w:rFonts w:cs="Times New Roman" w:asciiTheme="minorEastAsia" w:hAnsiTheme="minorEastAsia"/>
          <w:szCs w:val="21"/>
        </w:rPr>
        <w:t xml:space="preserve">    □</w:t>
      </w:r>
      <w:r>
        <w:rPr>
          <w:rFonts w:hint="eastAsia" w:cs="Times New Roman" w:asciiTheme="minorEastAsia" w:hAnsiTheme="minorEastAsia"/>
          <w:szCs w:val="21"/>
        </w:rPr>
        <w:t>咳嗽</w:t>
      </w:r>
      <w:r>
        <w:rPr>
          <w:rFonts w:cs="Times New Roman" w:asciiTheme="minorEastAsia" w:hAnsiTheme="minorEastAsia"/>
          <w:szCs w:val="21"/>
        </w:rPr>
        <w:t xml:space="preserve">    □咽痛    □呼吸困难    □呕吐    □腹泻</w:t>
      </w:r>
    </w:p>
    <w:p>
      <w:pPr>
        <w:pStyle w:val="7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6</w:t>
      </w:r>
      <w:r>
        <w:rPr>
          <w:rFonts w:cs="Times New Roman" w:asciiTheme="minorEastAsia" w:hAnsiTheme="minorEastAsia"/>
          <w:color w:val="000000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11月1日至14日</w:t>
      </w:r>
      <w:r>
        <w:rPr>
          <w:rFonts w:cs="Times New Roman" w:asciiTheme="minorEastAsia" w:hAnsiTheme="minorEastAsia"/>
          <w:color w:val="000000"/>
          <w:kern w:val="0"/>
          <w:szCs w:val="21"/>
        </w:rPr>
        <w:t>体温记录表：</w:t>
      </w:r>
    </w:p>
    <w:tbl>
      <w:tblPr>
        <w:tblStyle w:val="3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11月1日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11月5日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11月9日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11月13日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11月2日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11月6日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11月10日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11月14日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11月3日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11月7日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11月11日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11月4日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11月8日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11月12日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right"/>
            </w:pPr>
            <w:r>
              <w:rPr>
                <w:rFonts w:hint="eastAsia" w:ascii="宋体" w:hAnsi="宋体" w:eastAsia="宋体" w:cs="宋体"/>
              </w:rPr>
              <w:t xml:space="preserve">℃ 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pStyle w:val="7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我已阅读并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充分</w:t>
      </w:r>
      <w:r>
        <w:rPr>
          <w:rFonts w:cs="Times New Roman" w:asciiTheme="minorEastAsia" w:hAnsiTheme="minorEastAsia"/>
          <w:color w:val="000000" w:themeColor="text1"/>
          <w:szCs w:val="21"/>
        </w:rPr>
        <w:t>了解考试疫情防控各项要求和措施，并且在考前14天内按要求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监测</w:t>
      </w:r>
      <w:r>
        <w:rPr>
          <w:rFonts w:cs="Times New Roman" w:asciiTheme="minorEastAsia" w:hAnsiTheme="minorEastAsia"/>
          <w:color w:val="000000" w:themeColor="text1"/>
          <w:szCs w:val="21"/>
        </w:rPr>
        <w:t>体温。经本人认真考虑，郑重承诺以下事项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：</w:t>
      </w:r>
      <w:r>
        <w:rPr>
          <w:rFonts w:ascii="黑体" w:hAnsi="黑体" w:eastAsia="黑体" w:cs="Times New Roman"/>
          <w:color w:val="000000"/>
          <w:szCs w:val="21"/>
        </w:rPr>
        <w:t>本人充分理解并遵守考试期间考点各项防疫安全要求</w:t>
      </w:r>
      <w:r>
        <w:rPr>
          <w:rFonts w:hint="eastAsia" w:ascii="黑体" w:hAnsi="黑体" w:eastAsia="黑体" w:cs="Times New Roman"/>
          <w:color w:val="000000"/>
          <w:szCs w:val="21"/>
        </w:rPr>
        <w:t>，如实填报</w:t>
      </w:r>
      <w:r>
        <w:rPr>
          <w:rFonts w:ascii="黑体" w:hAnsi="黑体" w:eastAsia="黑体" w:cs="Times New Roman"/>
          <w:color w:val="000000"/>
          <w:szCs w:val="21"/>
        </w:rPr>
        <w:t>体温记录表</w:t>
      </w:r>
      <w:r>
        <w:rPr>
          <w:rFonts w:hint="eastAsia" w:ascii="黑体" w:hAnsi="黑体" w:eastAsia="黑体" w:cs="Times New Roman"/>
          <w:color w:val="000000"/>
          <w:szCs w:val="21"/>
        </w:rPr>
        <w:t>；</w:t>
      </w:r>
      <w:r>
        <w:rPr>
          <w:rFonts w:ascii="黑体" w:hAnsi="黑体" w:eastAsia="黑体" w:cs="Times New Roman"/>
          <w:color w:val="000000"/>
          <w:szCs w:val="21"/>
        </w:rPr>
        <w:t>考试当天自行做好防护工作，提前抵达考点，自觉配合体温测量</w:t>
      </w:r>
      <w:r>
        <w:rPr>
          <w:rFonts w:hint="eastAsia" w:ascii="黑体" w:hAnsi="黑体" w:eastAsia="黑体" w:cs="Times New Roman"/>
          <w:color w:val="000000"/>
          <w:szCs w:val="21"/>
        </w:rPr>
        <w:t>；</w:t>
      </w:r>
      <w:r>
        <w:rPr>
          <w:rFonts w:ascii="黑体" w:hAnsi="黑体" w:eastAsia="黑体" w:cs="Times New Roman"/>
          <w:color w:val="000000"/>
          <w:szCs w:val="21"/>
        </w:rPr>
        <w:t>接受并如实回答流行病学调查，保证所填报内容真实准确</w:t>
      </w:r>
      <w:r>
        <w:rPr>
          <w:rFonts w:hint="eastAsia" w:ascii="黑体" w:hAnsi="黑体" w:eastAsia="黑体" w:cs="Times New Roman"/>
          <w:color w:val="000000"/>
          <w:szCs w:val="21"/>
        </w:rPr>
        <w:t>。</w:t>
      </w:r>
      <w:r>
        <w:rPr>
          <w:rFonts w:ascii="黑体" w:hAnsi="黑体" w:eastAsia="黑体" w:cs="Times New Roman"/>
          <w:color w:val="000000" w:themeColor="text1"/>
          <w:szCs w:val="21"/>
        </w:rPr>
        <w:t>如有虚假或不实承诺、隐瞒病史、隐瞒旅居史和接触史、</w:t>
      </w:r>
      <w:r>
        <w:rPr>
          <w:rFonts w:hint="eastAsia" w:ascii="黑体" w:hAnsi="黑体" w:eastAsia="黑体" w:cs="Times New Roman"/>
          <w:color w:val="000000" w:themeColor="text1"/>
          <w:szCs w:val="21"/>
        </w:rPr>
        <w:t>自行服药隐瞒症状</w:t>
      </w:r>
      <w:r>
        <w:rPr>
          <w:rFonts w:ascii="黑体" w:hAnsi="黑体" w:eastAsia="黑体" w:cs="Times New Roman"/>
          <w:color w:val="000000" w:themeColor="text1"/>
          <w:szCs w:val="21"/>
        </w:rPr>
        <w:t>、瞒报漏报健康情况、逃避防疫措施的，愿承担相应</w:t>
      </w:r>
      <w:r>
        <w:rPr>
          <w:rFonts w:hint="eastAsia" w:ascii="黑体" w:hAnsi="黑体" w:eastAsia="黑体" w:cs="Times New Roman"/>
          <w:color w:val="000000" w:themeColor="text1"/>
          <w:szCs w:val="21"/>
        </w:rPr>
        <w:t>后果及</w:t>
      </w:r>
      <w:r>
        <w:rPr>
          <w:rFonts w:ascii="黑体" w:hAnsi="黑体" w:eastAsia="黑体" w:cs="Times New Roman"/>
          <w:color w:val="000000" w:themeColor="text1"/>
          <w:szCs w:val="21"/>
        </w:rPr>
        <w:t>法律责任。</w:t>
      </w:r>
    </w:p>
    <w:p>
      <w:pPr>
        <w:adjustRightInd w:val="0"/>
        <w:snapToGrid w:val="0"/>
        <w:spacing w:beforeLines="50" w:line="360" w:lineRule="auto"/>
        <w:rPr>
          <w:rFonts w:cs="Times New Roman" w:asciiTheme="minorEastAsia" w:hAnsiTheme="minorEastAsia"/>
          <w:color w:val="000000"/>
          <w:kern w:val="0"/>
          <w:szCs w:val="21"/>
        </w:rPr>
      </w:pPr>
    </w:p>
    <w:p>
      <w:pPr>
        <w:adjustRightInd w:val="0"/>
        <w:snapToGrid w:val="0"/>
        <w:spacing w:beforeLines="50" w:line="360" w:lineRule="auto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>考生签名：____________    承诺日期：2020年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11</w:t>
      </w:r>
      <w:r>
        <w:rPr>
          <w:rFonts w:cs="Times New Roman" w:asciiTheme="minorEastAsia" w:hAnsiTheme="minorEastAsia"/>
          <w:color w:val="000000"/>
          <w:kern w:val="0"/>
          <w:szCs w:val="21"/>
        </w:rPr>
        <w:t xml:space="preserve">月  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 xml:space="preserve"> </w:t>
      </w:r>
      <w:r>
        <w:rPr>
          <w:rFonts w:cs="Times New Roman" w:asciiTheme="minorEastAsia" w:hAnsiTheme="minorEastAsia"/>
          <w:color w:val="000000"/>
          <w:kern w:val="0"/>
          <w:szCs w:val="21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D51"/>
    <w:rsid w:val="00106EB4"/>
    <w:rsid w:val="0013732D"/>
    <w:rsid w:val="002B5FBF"/>
    <w:rsid w:val="002E4099"/>
    <w:rsid w:val="002F140D"/>
    <w:rsid w:val="004C55AF"/>
    <w:rsid w:val="004E333D"/>
    <w:rsid w:val="005503BA"/>
    <w:rsid w:val="005A4CB8"/>
    <w:rsid w:val="007360C3"/>
    <w:rsid w:val="007944AC"/>
    <w:rsid w:val="0093395A"/>
    <w:rsid w:val="00944053"/>
    <w:rsid w:val="009C3437"/>
    <w:rsid w:val="00A40193"/>
    <w:rsid w:val="00B70C20"/>
    <w:rsid w:val="00B972EF"/>
    <w:rsid w:val="00C51551"/>
    <w:rsid w:val="00CE30CA"/>
    <w:rsid w:val="00ED7D51"/>
    <w:rsid w:val="00F94065"/>
    <w:rsid w:val="6E7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widowControl/>
      <w:adjustRightInd w:val="0"/>
      <w:snapToGrid w:val="0"/>
      <w:jc w:val="center"/>
      <w:outlineLvl w:val="0"/>
    </w:pPr>
    <w:rPr>
      <w:rFonts w:ascii="Tahoma" w:hAnsi="Tahoma" w:eastAsia="黑体"/>
      <w:bCs/>
      <w:kern w:val="44"/>
      <w:sz w:val="36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6">
    <w:name w:val="标题 1 Char"/>
    <w:basedOn w:val="4"/>
    <w:link w:val="2"/>
    <w:uiPriority w:val="9"/>
    <w:rPr>
      <w:rFonts w:ascii="Tahoma" w:hAnsi="Tahoma" w:eastAsia="黑体"/>
      <w:bCs/>
      <w:kern w:val="44"/>
      <w:sz w:val="36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413</Words>
  <Characters>2355</Characters>
  <Lines>19</Lines>
  <Paragraphs>5</Paragraphs>
  <TotalTime>79</TotalTime>
  <ScaleCrop>false</ScaleCrop>
  <LinksUpToDate>false</LinksUpToDate>
  <CharactersWithSpaces>2763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2020-09-22T01:15:00Z</dcterms:created>
  <dc:creator>wjian</dc:creator>
  <cp:lastModifiedBy>Administrator</cp:lastModifiedBy>
  <cp:lastPrinted>2020-10-10T00:15:00Z</cp:lastPrinted>
  <dcterms:modified xsi:type="dcterms:W3CDTF">2020-10-10T02:02:59Z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